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Transizione al digitale e Uffici competenti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Approvazione/aggiornamento Piano triennale per l'informatica e la transizione al digitale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SRL </w:t>
            </w:r>
          </w:p>
          <w:p>
            <w:pPr>
              <w:jc w:val="both"/>
            </w:pPr>
            <w:r>
              <w:rPr>
                <w:sz w:val="22"/>
                <w:szCs w:val="22"/>
              </w:rPr>
              <w:t xml:space="preserve">Aruba S.p.A. Via San Clemente, 53 - 24036 Ponte San Pietro (BG)</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Approvazione/aggiornamento Piano triennale per l'informatica e la transizione al digitale.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